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C3" w:rsidRDefault="005704C3" w:rsidP="005704C3">
      <w:pPr>
        <w:spacing w:line="420" w:lineRule="exact"/>
        <w:jc w:val="left"/>
        <w:rPr>
          <w:rFonts w:ascii="黑体" w:eastAsia="黑体" w:hAnsi="黑体" w:cs="黑体" w:hint="eastAsia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附件2：</w:t>
      </w:r>
    </w:p>
    <w:p w:rsidR="005704C3" w:rsidRDefault="005704C3" w:rsidP="005704C3">
      <w:pPr>
        <w:spacing w:line="42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井冈山大学校园新媒体备案登记表</w:t>
      </w:r>
    </w:p>
    <w:tbl>
      <w:tblPr>
        <w:tblpPr w:leftFromText="180" w:rightFromText="180" w:vertAnchor="text" w:tblpXSpec="center" w:tblpY="178"/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"/>
        <w:gridCol w:w="1280"/>
        <w:gridCol w:w="457"/>
        <w:gridCol w:w="675"/>
        <w:gridCol w:w="569"/>
        <w:gridCol w:w="740"/>
        <w:gridCol w:w="111"/>
        <w:gridCol w:w="850"/>
        <w:gridCol w:w="567"/>
        <w:gridCol w:w="567"/>
        <w:gridCol w:w="284"/>
        <w:gridCol w:w="1842"/>
      </w:tblGrid>
      <w:tr w:rsidR="005704C3" w:rsidTr="00A24D0A">
        <w:trPr>
          <w:trHeight w:val="55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spacing w:line="42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公共账号基本信息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开设平台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right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（比如微博、微信、移动客户端间等）</w:t>
            </w:r>
          </w:p>
        </w:tc>
      </w:tr>
      <w:tr w:rsidR="005704C3" w:rsidTr="00A24D0A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left"/>
              <w:rPr>
                <w:b/>
                <w:color w:val="00000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账号名称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center"/>
              <w:rPr>
                <w:color w:val="000000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账号</w:t>
            </w:r>
            <w:r>
              <w:rPr>
                <w:rFonts w:hint="eastAsia"/>
                <w:color w:val="000000"/>
                <w:sz w:val="24"/>
                <w:szCs w:val="24"/>
              </w:rPr>
              <w:t>ID</w:t>
            </w:r>
            <w:r>
              <w:rPr>
                <w:rFonts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5704C3" w:rsidTr="00A24D0A">
        <w:trPr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left"/>
              <w:rPr>
                <w:b/>
                <w:color w:val="00000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主要用途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center"/>
              <w:rPr>
                <w:color w:val="000000"/>
              </w:rPr>
            </w:pPr>
          </w:p>
        </w:tc>
      </w:tr>
      <w:tr w:rsidR="005704C3" w:rsidTr="00A24D0A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left"/>
              <w:rPr>
                <w:b/>
                <w:color w:val="00000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spacing w:line="4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开设时间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center"/>
              <w:rPr>
                <w:color w:val="000000"/>
              </w:rPr>
            </w:pPr>
          </w:p>
        </w:tc>
      </w:tr>
      <w:tr w:rsidR="005704C3" w:rsidTr="00A24D0A">
        <w:trPr>
          <w:trHeight w:val="58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spacing w:line="42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开设单位信息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账号开设单位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spacing w:line="420" w:lineRule="exact"/>
              <w:jc w:val="center"/>
              <w:rPr>
                <w:color w:val="000000"/>
              </w:rPr>
            </w:pPr>
          </w:p>
        </w:tc>
      </w:tr>
      <w:tr w:rsidR="005704C3" w:rsidTr="00A24D0A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left"/>
              <w:rPr>
                <w:b/>
                <w:color w:val="000000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单位负责人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spacing w:line="420" w:lineRule="exact"/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5704C3" w:rsidTr="00A24D0A">
        <w:trPr>
          <w:trHeight w:val="4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left"/>
              <w:rPr>
                <w:b/>
                <w:color w:val="000000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运维负责人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spacing w:line="420" w:lineRule="exact"/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center"/>
              <w:rPr>
                <w:color w:val="000000"/>
              </w:rPr>
            </w:pPr>
          </w:p>
        </w:tc>
      </w:tr>
      <w:tr w:rsidR="005704C3" w:rsidTr="00A24D0A">
        <w:trPr>
          <w:trHeight w:val="24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spacing w:line="420" w:lineRule="exact"/>
              <w:jc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审批意见</w:t>
            </w:r>
          </w:p>
        </w:tc>
        <w:tc>
          <w:tcPr>
            <w:tcW w:w="79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ind w:right="480" w:firstLineChars="1750" w:firstLine="4200"/>
              <w:rPr>
                <w:color w:val="000000"/>
                <w:sz w:val="24"/>
                <w:szCs w:val="24"/>
              </w:rPr>
            </w:pPr>
          </w:p>
          <w:p w:rsidR="005704C3" w:rsidRDefault="005704C3" w:rsidP="00A24D0A">
            <w:pPr>
              <w:widowControl/>
              <w:spacing w:line="420" w:lineRule="exact"/>
              <w:ind w:right="48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负责人：（签字）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color w:val="000000"/>
                <w:sz w:val="24"/>
                <w:szCs w:val="24"/>
              </w:rPr>
              <w:t>单位盖章：</w:t>
            </w:r>
          </w:p>
          <w:p w:rsidR="005704C3" w:rsidRDefault="005704C3" w:rsidP="00A24D0A">
            <w:pPr>
              <w:widowControl/>
              <w:spacing w:line="420" w:lineRule="exact"/>
              <w:ind w:right="480" w:firstLineChars="1750" w:firstLine="420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>日期：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5704C3" w:rsidTr="00A24D0A">
        <w:trPr>
          <w:trHeight w:val="71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spacing w:line="42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运维人员变更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spacing w:line="4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变更时间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变更后负责人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spacing w:line="4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spacing w:line="4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邮箱</w:t>
            </w:r>
          </w:p>
        </w:tc>
      </w:tr>
      <w:tr w:rsidR="005704C3" w:rsidTr="00A24D0A">
        <w:trPr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spacing w:line="42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center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spacing w:line="420" w:lineRule="exact"/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spacing w:line="42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5704C3" w:rsidTr="00A24D0A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spacing w:line="42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center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spacing w:line="420" w:lineRule="exact"/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spacing w:line="42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5704C3" w:rsidTr="00A24D0A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spacing w:line="42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center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spacing w:line="420" w:lineRule="exact"/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spacing w:line="42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5704C3" w:rsidTr="00A24D0A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spacing w:line="42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spacing w:line="42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spacing w:line="42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5704C3" w:rsidTr="00A24D0A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spacing w:line="42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spacing w:line="42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widowControl/>
              <w:spacing w:line="42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3" w:rsidRDefault="005704C3" w:rsidP="00A24D0A">
            <w:pPr>
              <w:spacing w:line="42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</w:tbl>
    <w:p w:rsidR="005704C3" w:rsidRDefault="005704C3" w:rsidP="005704C3">
      <w:pPr>
        <w:spacing w:line="420" w:lineRule="exact"/>
        <w:jc w:val="left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1.本表适用于三级新媒体平台（各级社团平台等）；</w:t>
      </w:r>
    </w:p>
    <w:p w:rsidR="005704C3" w:rsidRDefault="005704C3" w:rsidP="005704C3">
      <w:pPr>
        <w:spacing w:line="420" w:lineRule="exact"/>
        <w:jc w:val="left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2.审批意见一栏由相应的主管部门、学院审批、盖章；</w:t>
      </w:r>
    </w:p>
    <w:p w:rsidR="00B43410" w:rsidRDefault="005704C3" w:rsidP="005704C3">
      <w:r>
        <w:rPr>
          <w:rFonts w:ascii="楷体" w:eastAsia="楷体" w:hAnsi="楷体" w:hint="eastAsia"/>
          <w:color w:val="000000"/>
          <w:sz w:val="24"/>
          <w:szCs w:val="24"/>
        </w:rPr>
        <w:t>3.本表一式三份，一份交党委宣传部404室,联系电话:8100713，一份存管理单位，一份自存。</w:t>
      </w:r>
    </w:p>
    <w:sectPr w:rsidR="00B43410" w:rsidSect="00B43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04C3"/>
    <w:rsid w:val="000A334D"/>
    <w:rsid w:val="005108C8"/>
    <w:rsid w:val="005704C3"/>
    <w:rsid w:val="00774B82"/>
    <w:rsid w:val="00862E47"/>
    <w:rsid w:val="0088093D"/>
    <w:rsid w:val="008946B9"/>
    <w:rsid w:val="008C312C"/>
    <w:rsid w:val="00B43410"/>
    <w:rsid w:val="00CC3AEE"/>
    <w:rsid w:val="00D1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C3"/>
    <w:pPr>
      <w:widowControl w:val="0"/>
      <w:jc w:val="both"/>
    </w:pPr>
    <w:rPr>
      <w:rFonts w:ascii="宋体" w:eastAsia="方正仿宋_GBK" w:hAnsi="宋体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China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郭伟清</dc:creator>
  <cp:lastModifiedBy>郭伟清</cp:lastModifiedBy>
  <cp:revision>1</cp:revision>
  <dcterms:created xsi:type="dcterms:W3CDTF">2022-10-08T09:03:00Z</dcterms:created>
  <dcterms:modified xsi:type="dcterms:W3CDTF">2022-10-08T09:03:00Z</dcterms:modified>
</cp:coreProperties>
</file>